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884AF" w14:textId="60CE677B" w:rsidR="001941AE" w:rsidRDefault="001941AE" w:rsidP="006B33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</w:rPr>
      </w:pPr>
      <w:r w:rsidRPr="006B33C3">
        <w:rPr>
          <w:rFonts w:ascii="Garamond" w:eastAsia="Times New Roman" w:hAnsi="Garamond" w:cs="Times New Roman"/>
          <w:b/>
          <w:sz w:val="24"/>
          <w:szCs w:val="24"/>
        </w:rPr>
        <w:t>Allegato B</w:t>
      </w:r>
      <w:r w:rsidR="006B33C3">
        <w:rPr>
          <w:rFonts w:ascii="Garamond" w:eastAsia="Times New Roman" w:hAnsi="Garamond" w:cs="Times New Roman"/>
          <w:bCs/>
          <w:sz w:val="24"/>
          <w:szCs w:val="24"/>
        </w:rPr>
        <w:t>)</w:t>
      </w:r>
      <w:r w:rsidRPr="006B33C3">
        <w:rPr>
          <w:rFonts w:ascii="Garamond" w:eastAsia="Times New Roman" w:hAnsi="Garamond" w:cs="Times New Roman"/>
          <w:bCs/>
          <w:sz w:val="24"/>
          <w:szCs w:val="24"/>
        </w:rPr>
        <w:t xml:space="preserve"> – Proposta Progettuale</w:t>
      </w:r>
    </w:p>
    <w:p w14:paraId="2365839A" w14:textId="77777777" w:rsidR="006B33C3" w:rsidRDefault="006B33C3" w:rsidP="006B33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</w:rPr>
      </w:pPr>
    </w:p>
    <w:p w14:paraId="368752B7" w14:textId="77777777" w:rsidR="006B33C3" w:rsidRPr="006B33C3" w:rsidRDefault="006B33C3" w:rsidP="006B33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1"/>
        <w:jc w:val="righ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B33C3">
        <w:rPr>
          <w:rFonts w:ascii="Garamond" w:eastAsia="Times New Roman" w:hAnsi="Garamond" w:cs="Times New Roman"/>
          <w:color w:val="000000"/>
          <w:sz w:val="24"/>
          <w:szCs w:val="24"/>
        </w:rPr>
        <w:t>Al Comune di Lascari</w:t>
      </w:r>
    </w:p>
    <w:p w14:paraId="007D066F" w14:textId="77777777" w:rsidR="006B33C3" w:rsidRPr="006B33C3" w:rsidRDefault="006B33C3" w:rsidP="006B33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161"/>
        <w:jc w:val="righ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B33C3">
        <w:rPr>
          <w:rFonts w:ascii="Garamond" w:eastAsia="Times New Roman" w:hAnsi="Garamond" w:cs="Times New Roman"/>
          <w:color w:val="000000"/>
          <w:sz w:val="24"/>
          <w:szCs w:val="24"/>
        </w:rPr>
        <w:t>comune@pec.comune.lascari.pa.it</w:t>
      </w:r>
    </w:p>
    <w:p w14:paraId="515FA971" w14:textId="77777777" w:rsidR="006B33C3" w:rsidRPr="006B33C3" w:rsidRDefault="006B33C3" w:rsidP="006B33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</w:rPr>
      </w:pPr>
    </w:p>
    <w:p w14:paraId="26E3AC28" w14:textId="687700A2" w:rsidR="00EC2691" w:rsidRDefault="006B33C3" w:rsidP="00EC2691">
      <w:pPr>
        <w:widowControl w:val="0"/>
        <w:spacing w:after="0" w:line="240" w:lineRule="auto"/>
        <w:ind w:left="252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6B33C3">
        <w:rPr>
          <w:rFonts w:ascii="Garamond" w:eastAsia="Times New Roman" w:hAnsi="Garamond" w:cs="Times New Roman"/>
          <w:b/>
          <w:sz w:val="24"/>
          <w:szCs w:val="24"/>
        </w:rPr>
        <w:t>Avviso pubblico per la selezione di soggetti interessati alla co-progettazione di interventi diretti a favorire iniziative dedicate alle persone con disturbo dello spettro autistico di cui al Decreto Interministeriale del 29 luglio 2022 e in esecuzione al</w:t>
      </w:r>
      <w:r w:rsidR="00B76126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F7134E" w:rsidRPr="00F7134E">
        <w:rPr>
          <w:rFonts w:ascii="Garamond" w:eastAsia="Times New Roman" w:hAnsi="Garamond" w:cs="Times New Roman"/>
          <w:b/>
          <w:sz w:val="24"/>
          <w:szCs w:val="24"/>
        </w:rPr>
        <w:t></w:t>
      </w:r>
      <w:r w:rsidR="00F7134E" w:rsidRPr="00F7134E">
        <w:rPr>
          <w:rFonts w:ascii="Garamond" w:eastAsia="Times New Roman" w:hAnsi="Garamond" w:cs="Times New Roman"/>
          <w:b/>
          <w:sz w:val="24"/>
          <w:szCs w:val="24"/>
        </w:rPr>
        <w:tab/>
        <w:t>D.D.G. n. 3833 del 22.12.2023 dell’Assessorato Regionale della Famiglia, delle Politiche Sociali e del Lavoro Intervento  “Lettera d) Progetti finalizzati a percorsi di socializzazione con attività in ambiente esterno (gruppi di cammino, attività musicale, attività sportiva)”</w:t>
      </w:r>
    </w:p>
    <w:p w14:paraId="5BC1A43D" w14:textId="77777777" w:rsidR="00F7134E" w:rsidRDefault="00F7134E" w:rsidP="00EC2691">
      <w:pPr>
        <w:widowControl w:val="0"/>
        <w:spacing w:after="0" w:line="240" w:lineRule="auto"/>
        <w:ind w:left="252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2C65E77B" w14:textId="77777777" w:rsidR="00B76126" w:rsidRPr="00EC2691" w:rsidRDefault="00B76126" w:rsidP="00EC2691">
      <w:pPr>
        <w:widowControl w:val="0"/>
        <w:spacing w:after="0" w:line="240" w:lineRule="auto"/>
        <w:ind w:left="252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17775F5E" w14:textId="3732C3A4" w:rsidR="001941AE" w:rsidRDefault="001941AE" w:rsidP="001941A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FORMULARIO PER LA PRESENTAZIONE DE</w:t>
      </w:r>
      <w:r w:rsidR="006B33C3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PROGETT</w:t>
      </w:r>
      <w:r w:rsidR="006B33C3">
        <w:rPr>
          <w:rFonts w:ascii="Times New Roman" w:eastAsia="Times New Roman" w:hAnsi="Times New Roman" w:cs="Times New Roman"/>
          <w:b/>
          <w:sz w:val="28"/>
          <w:szCs w:val="28"/>
        </w:rPr>
        <w:t>O</w:t>
      </w:r>
    </w:p>
    <w:p w14:paraId="59926234" w14:textId="77777777" w:rsidR="001941AE" w:rsidRDefault="001941AE" w:rsidP="001941A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(…..)</w:t>
      </w:r>
    </w:p>
    <w:p w14:paraId="5FCE428D" w14:textId="77777777" w:rsidR="001941AE" w:rsidRDefault="001941AE" w:rsidP="001941A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DBF703" w14:textId="77777777" w:rsidR="001941AE" w:rsidRDefault="001941AE" w:rsidP="001941A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F9FF51F" w14:textId="77777777" w:rsidR="001941AE" w:rsidRDefault="001941AE" w:rsidP="001941A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Cronoprogramma delle attività redatto conformemente al modello seguente: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41AE" w14:paraId="17BEDF99" w14:textId="77777777" w:rsidTr="00D312B9"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B8797" w14:textId="77777777" w:rsidR="001941AE" w:rsidRDefault="001941AE" w:rsidP="00D312B9">
            <w:pPr>
              <w:jc w:val="center"/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Attività di riferimento 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DAA2F" w14:textId="77777777" w:rsidR="001941AE" w:rsidRDefault="00FE3AF2" w:rsidP="00D312B9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6B082" w14:textId="77777777" w:rsidR="001941AE" w:rsidRDefault="001941AE" w:rsidP="00D312B9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E2020" w14:textId="77777777" w:rsidR="001941AE" w:rsidRDefault="001941AE" w:rsidP="00D312B9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34E9A" w14:textId="77777777" w:rsidR="001941AE" w:rsidRDefault="001941AE" w:rsidP="00D312B9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B6821" w14:textId="77777777" w:rsidR="001941AE" w:rsidRDefault="001941AE" w:rsidP="00D312B9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668F7" w14:textId="77777777" w:rsidR="001941AE" w:rsidRDefault="001941AE" w:rsidP="00D312B9">
            <w:pPr>
              <w:pStyle w:val="Contenutotabella"/>
              <w:jc w:val="center"/>
            </w:pPr>
            <w:r>
              <w:t>6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5C7AA" w14:textId="77777777" w:rsidR="001941AE" w:rsidRDefault="001941AE" w:rsidP="00D312B9">
            <w:pPr>
              <w:pStyle w:val="Contenutotabella"/>
              <w:jc w:val="center"/>
            </w:pPr>
            <w:r>
              <w:t>7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98904" w14:textId="77777777" w:rsidR="001941AE" w:rsidRDefault="001941AE" w:rsidP="00D312B9">
            <w:pPr>
              <w:pStyle w:val="Contenutotabella"/>
              <w:jc w:val="center"/>
            </w:pPr>
            <w:r>
              <w:t>8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A4A80" w14:textId="77777777" w:rsidR="001941AE" w:rsidRDefault="001941AE" w:rsidP="00D312B9">
            <w:pPr>
              <w:pStyle w:val="Contenutotabella"/>
              <w:jc w:val="center"/>
            </w:pPr>
            <w:r>
              <w:t>9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8E77D" w14:textId="77777777" w:rsidR="001941AE" w:rsidRDefault="001941AE" w:rsidP="00D312B9">
            <w:pPr>
              <w:pStyle w:val="Contenutotabella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5A231" w14:textId="77777777" w:rsidR="001941AE" w:rsidRDefault="001941AE" w:rsidP="00D312B9">
            <w:pPr>
              <w:pStyle w:val="Contenutotabella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FC0E57" w14:textId="77777777" w:rsidR="001941AE" w:rsidRDefault="001941AE" w:rsidP="00D312B9">
            <w:pPr>
              <w:pStyle w:val="Contenutotabella"/>
              <w:jc w:val="center"/>
            </w:pPr>
            <w:r>
              <w:t>12</w:t>
            </w:r>
          </w:p>
        </w:tc>
      </w:tr>
      <w:tr w:rsidR="001941AE" w14:paraId="0281BBC9" w14:textId="77777777" w:rsidTr="00D312B9">
        <w:tc>
          <w:tcPr>
            <w:tcW w:w="4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4A8B5" w14:textId="77777777" w:rsidR="001941AE" w:rsidRDefault="001941AE" w:rsidP="00D312B9">
            <w:pPr>
              <w:pStyle w:val="Contenutotabella"/>
            </w:pPr>
            <w:r>
              <w:t>1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8DD1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  <w:shd w:val="clear" w:color="auto" w:fill="FF0000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714DE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  <w:shd w:val="clear" w:color="auto" w:fill="FF0000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89478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  <w:shd w:val="clear" w:color="auto" w:fill="FF0000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470FA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  <w:shd w:val="clear" w:color="auto" w:fill="FF0000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ECED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  <w:shd w:val="clear" w:color="auto" w:fill="FF0000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1B20F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8E18F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20B62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B7FAD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DD7DA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EB563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1861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</w:tr>
      <w:tr w:rsidR="001941AE" w14:paraId="45ADC193" w14:textId="77777777" w:rsidTr="00D312B9">
        <w:tc>
          <w:tcPr>
            <w:tcW w:w="4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DAD90" w14:textId="77777777" w:rsidR="001941AE" w:rsidRDefault="001941AE" w:rsidP="00D312B9">
            <w:pPr>
              <w:pStyle w:val="Contenutotabella"/>
            </w:pPr>
            <w:r>
              <w:t>2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85937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34CAD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15D70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A94AA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604B7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FBAD7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FCC8E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74692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B007F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EB71E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3CF77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2AF2B3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</w:tr>
      <w:tr w:rsidR="001941AE" w14:paraId="33AD0FE9" w14:textId="77777777" w:rsidTr="00D312B9">
        <w:tc>
          <w:tcPr>
            <w:tcW w:w="4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80AAE" w14:textId="77777777" w:rsidR="001941AE" w:rsidRDefault="001941AE" w:rsidP="00D312B9">
            <w:pPr>
              <w:pStyle w:val="Contenutotabella"/>
            </w:pPr>
            <w:r>
              <w:t>3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E8CB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99B67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BA479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17891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B3EE0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7D5F1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74BB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0FBD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ADFDD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B2349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586F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D80E6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</w:tr>
      <w:tr w:rsidR="001941AE" w14:paraId="105A4777" w14:textId="77777777" w:rsidTr="00D312B9">
        <w:tc>
          <w:tcPr>
            <w:tcW w:w="4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8219C" w14:textId="77777777" w:rsidR="001941AE" w:rsidRDefault="001941AE" w:rsidP="00D312B9">
            <w:pPr>
              <w:pStyle w:val="Contenutotabella"/>
            </w:pPr>
            <w:r>
              <w:t>4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E077C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1E129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7B5D0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6D730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A1220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60641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AC109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C2C71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1D167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B3AE7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F8BA1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6C85EA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</w:tr>
      <w:tr w:rsidR="001941AE" w14:paraId="653B298F" w14:textId="77777777" w:rsidTr="00D312B9">
        <w:tc>
          <w:tcPr>
            <w:tcW w:w="4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45175" w14:textId="77777777" w:rsidR="001941AE" w:rsidRDefault="001941AE" w:rsidP="00D312B9">
            <w:pPr>
              <w:pStyle w:val="Contenutotabella"/>
            </w:pPr>
            <w:r>
              <w:t>5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5DC4D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17E45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5E021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41B44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6F24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9107E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A79EE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4763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875F3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1ADD2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600C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D94BBC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</w:tr>
      <w:tr w:rsidR="001941AE" w14:paraId="04E8E078" w14:textId="77777777" w:rsidTr="00D312B9">
        <w:tc>
          <w:tcPr>
            <w:tcW w:w="4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650FC" w14:textId="77777777" w:rsidR="001941AE" w:rsidRDefault="001941AE" w:rsidP="00D312B9">
            <w:pPr>
              <w:pStyle w:val="Contenutotabella"/>
            </w:pPr>
            <w:r>
              <w:t>6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D8B98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11AF7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439EA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EAB1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6461C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C4ED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9E140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34F35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280F1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96B7A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CFD8F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859C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</w:tr>
      <w:tr w:rsidR="001941AE" w14:paraId="5A84AAB8" w14:textId="77777777" w:rsidTr="00D312B9">
        <w:tc>
          <w:tcPr>
            <w:tcW w:w="4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7FF68" w14:textId="77777777" w:rsidR="001941AE" w:rsidRDefault="001941AE" w:rsidP="00D312B9">
            <w:pPr>
              <w:pStyle w:val="Contenutotabella"/>
            </w:pPr>
            <w:r>
              <w:t>7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E323D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A38EE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6FC71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F702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ED181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7F7F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077C0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EE35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4F56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70DA3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3204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9F339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</w:tr>
      <w:tr w:rsidR="001941AE" w14:paraId="52A32277" w14:textId="77777777" w:rsidTr="00D312B9">
        <w:tc>
          <w:tcPr>
            <w:tcW w:w="4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64CF5" w14:textId="77777777" w:rsidR="001941AE" w:rsidRDefault="001941AE" w:rsidP="00D312B9">
            <w:pPr>
              <w:pStyle w:val="Contenutotabella"/>
            </w:pPr>
            <w:r>
              <w:t>8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30CFF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6831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06EEF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CB5A5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1474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8E59C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D519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FBF02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F8F90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34700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7B3FA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3043B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</w:tr>
    </w:tbl>
    <w:p w14:paraId="576E1EA6" w14:textId="77777777" w:rsidR="001941AE" w:rsidRDefault="001941AE" w:rsidP="001941AE">
      <w:pPr>
        <w:spacing w:after="0" w:line="240" w:lineRule="auto"/>
        <w:ind w:firstLine="720"/>
        <w:jc w:val="both"/>
        <w:rPr>
          <w:b/>
          <w:color w:val="FFFFFF"/>
          <w:sz w:val="28"/>
          <w:szCs w:val="28"/>
        </w:rPr>
      </w:pPr>
    </w:p>
    <w:p w14:paraId="369AA3F7" w14:textId="77777777" w:rsidR="001941AE" w:rsidRPr="00B76126" w:rsidRDefault="001941AE" w:rsidP="001941A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26">
        <w:rPr>
          <w:rFonts w:ascii="Times New Roman" w:eastAsia="Times New Roman" w:hAnsi="Times New Roman" w:cs="Times New Roman"/>
        </w:rPr>
        <w:t>Analisi di contesto - conoscenza delle aree bersaglio e delle maggiori esigenze del gruppo target</w:t>
      </w:r>
      <w:r w:rsidRPr="00B7612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911684" w14:textId="77777777" w:rsidR="001941AE" w:rsidRDefault="001941AE" w:rsidP="001941AE">
      <w:pPr>
        <w:tabs>
          <w:tab w:val="left" w:pos="2130"/>
        </w:tabs>
        <w:spacing w:after="0" w:line="276" w:lineRule="auto"/>
        <w:rPr>
          <w:rFonts w:ascii="Book Antiqua" w:eastAsia="Book Antiqua" w:hAnsi="Book Antiqua" w:cs="Book Antiqua"/>
          <w:i/>
          <w:sz w:val="24"/>
          <w:szCs w:val="24"/>
        </w:rPr>
      </w:pPr>
      <w:r w:rsidRPr="00B76126">
        <w:rPr>
          <w:rFonts w:ascii="Book Antiqua" w:eastAsia="Book Antiqua" w:hAnsi="Book Antiqua" w:cs="Book Antiqua"/>
          <w:i/>
          <w:sz w:val="24"/>
          <w:szCs w:val="24"/>
        </w:rPr>
        <w:t xml:space="preserve">           (Massimo 2 pagine)</w:t>
      </w:r>
    </w:p>
    <w:p w14:paraId="39A6FA2A" w14:textId="77777777" w:rsidR="00B76126" w:rsidRPr="00055308" w:rsidRDefault="00B76126" w:rsidP="001941AE">
      <w:pPr>
        <w:tabs>
          <w:tab w:val="left" w:pos="2130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C2AD7B9" w14:textId="1DFABEA3" w:rsidR="001941AE" w:rsidRPr="00B76126" w:rsidRDefault="001941AE" w:rsidP="00FE3A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B76126">
        <w:rPr>
          <w:rFonts w:ascii="Times New Roman" w:eastAsia="Times New Roman" w:hAnsi="Times New Roman" w:cs="Times New Roman"/>
        </w:rPr>
        <w:t xml:space="preserve">Descrizione della proposta progettuale: finalità, contenuti, organizzazione, professionalità impiegate, articolazione e durata delle attività rispetto alle caratteristiche dei soggetti destinatari </w:t>
      </w:r>
    </w:p>
    <w:p w14:paraId="22A2B77D" w14:textId="77777777" w:rsidR="001941AE" w:rsidRDefault="001941AE" w:rsidP="00FE3AF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</w:rPr>
      </w:pPr>
      <w:r w:rsidRPr="00B76126">
        <w:rPr>
          <w:rFonts w:ascii="Times New Roman" w:eastAsia="Times New Roman" w:hAnsi="Times New Roman" w:cs="Times New Roman"/>
        </w:rPr>
        <w:t xml:space="preserve">             (</w:t>
      </w:r>
      <w:r w:rsidRPr="00B76126">
        <w:rPr>
          <w:rFonts w:ascii="Times New Roman" w:eastAsia="Times New Roman" w:hAnsi="Times New Roman" w:cs="Times New Roman"/>
          <w:i/>
        </w:rPr>
        <w:t>Massimo 4 pagine)</w:t>
      </w:r>
    </w:p>
    <w:p w14:paraId="569189E3" w14:textId="77777777" w:rsidR="00B76126" w:rsidRPr="00055308" w:rsidRDefault="00B76126" w:rsidP="00FE3AF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576603BC" w14:textId="77777777" w:rsidR="001941AE" w:rsidRPr="00B76126" w:rsidRDefault="001941AE" w:rsidP="001941A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6126">
        <w:rPr>
          <w:rFonts w:ascii="Times New Roman" w:eastAsia="Times New Roman" w:hAnsi="Times New Roman" w:cs="Times New Roman"/>
        </w:rPr>
        <w:t xml:space="preserve">Descrizione Coerenza degli obiettivi proposti con gli obiettivi e l’Area di intervento </w:t>
      </w:r>
    </w:p>
    <w:p w14:paraId="7FAA2E84" w14:textId="77777777" w:rsidR="001941AE" w:rsidRDefault="001941AE" w:rsidP="001941AE">
      <w:pPr>
        <w:spacing w:after="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B76126">
        <w:rPr>
          <w:rFonts w:ascii="Times New Roman" w:eastAsia="Times New Roman" w:hAnsi="Times New Roman" w:cs="Times New Roman"/>
          <w:i/>
        </w:rPr>
        <w:t xml:space="preserve">           (Massimo 2 pagine)</w:t>
      </w:r>
    </w:p>
    <w:p w14:paraId="119697D9" w14:textId="77777777" w:rsidR="00B76126" w:rsidRPr="00055308" w:rsidRDefault="00B76126" w:rsidP="001941A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EC77B62" w14:textId="77777777" w:rsidR="001941AE" w:rsidRPr="00B76126" w:rsidRDefault="001941AE" w:rsidP="001941A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26">
        <w:rPr>
          <w:rFonts w:ascii="Times New Roman" w:eastAsia="Times New Roman" w:hAnsi="Times New Roman" w:cs="Times New Roman"/>
          <w:sz w:val="24"/>
          <w:szCs w:val="24"/>
        </w:rPr>
        <w:t>Descrizione del carattere innovativo e replicabilità dell’intervento</w:t>
      </w:r>
    </w:p>
    <w:p w14:paraId="4F4DE51B" w14:textId="44629126" w:rsidR="001941AE" w:rsidRDefault="001941AE" w:rsidP="006B33C3">
      <w:pPr>
        <w:spacing w:after="0" w:line="276" w:lineRule="auto"/>
        <w:ind w:left="72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B76126">
        <w:rPr>
          <w:rFonts w:ascii="Book Antiqua" w:eastAsia="Book Antiqua" w:hAnsi="Book Antiqua" w:cs="Book Antiqua"/>
          <w:i/>
          <w:sz w:val="24"/>
          <w:szCs w:val="24"/>
        </w:rPr>
        <w:t>(Massimo 2 pagine</w:t>
      </w:r>
      <w:bookmarkStart w:id="0" w:name="_heading=h.k77fgpgx9j95" w:colFirst="0" w:colLast="0"/>
      <w:bookmarkEnd w:id="0"/>
      <w:r w:rsidRPr="00B76126">
        <w:rPr>
          <w:rFonts w:ascii="Book Antiqua" w:eastAsia="Book Antiqua" w:hAnsi="Book Antiqua" w:cs="Book Antiqua"/>
          <w:i/>
          <w:sz w:val="24"/>
          <w:szCs w:val="24"/>
        </w:rPr>
        <w:t>)</w:t>
      </w:r>
      <w:bookmarkStart w:id="1" w:name="_heading=h.gjdgxs" w:colFirst="0" w:colLast="0"/>
      <w:bookmarkEnd w:id="1"/>
    </w:p>
    <w:p w14:paraId="7A5B233B" w14:textId="77777777" w:rsidR="001941AE" w:rsidRPr="00055308" w:rsidRDefault="001941AE" w:rsidP="001941AE">
      <w:pPr>
        <w:spacing w:after="0" w:line="276" w:lineRule="auto"/>
        <w:jc w:val="center"/>
        <w:rPr>
          <w:rFonts w:ascii="Book Antiqua" w:eastAsia="Book Antiqua" w:hAnsi="Book Antiqua" w:cs="Book Antiqua"/>
          <w:b/>
          <w:sz w:val="16"/>
          <w:szCs w:val="16"/>
        </w:rPr>
      </w:pPr>
    </w:p>
    <w:p w14:paraId="38F12DAB" w14:textId="719C646F" w:rsidR="00B76126" w:rsidRDefault="00B76126">
      <w:pPr>
        <w:rPr>
          <w:rFonts w:ascii="Times New Roman" w:hAnsi="Times New Roman" w:cs="Times New Roman"/>
          <w:sz w:val="24"/>
          <w:szCs w:val="24"/>
        </w:rPr>
      </w:pPr>
      <w:r w:rsidRPr="00B76126">
        <w:rPr>
          <w:rFonts w:ascii="Times New Roman" w:hAnsi="Times New Roman" w:cs="Times New Roman"/>
          <w:sz w:val="24"/>
          <w:szCs w:val="24"/>
        </w:rPr>
        <w:tab/>
      </w:r>
      <w:r w:rsidRPr="00B76126">
        <w:rPr>
          <w:rFonts w:ascii="Times New Roman" w:hAnsi="Times New Roman" w:cs="Times New Roman"/>
          <w:sz w:val="24"/>
          <w:szCs w:val="24"/>
        </w:rPr>
        <w:tab/>
      </w:r>
      <w:r w:rsidRPr="00B76126">
        <w:rPr>
          <w:rFonts w:ascii="Times New Roman" w:hAnsi="Times New Roman" w:cs="Times New Roman"/>
          <w:sz w:val="24"/>
          <w:szCs w:val="24"/>
        </w:rPr>
        <w:tab/>
      </w:r>
      <w:r w:rsidRPr="00B76126">
        <w:rPr>
          <w:rFonts w:ascii="Times New Roman" w:hAnsi="Times New Roman" w:cs="Times New Roman"/>
          <w:sz w:val="24"/>
          <w:szCs w:val="24"/>
        </w:rPr>
        <w:tab/>
      </w:r>
      <w:r w:rsidRPr="00B76126">
        <w:rPr>
          <w:rFonts w:ascii="Times New Roman" w:hAnsi="Times New Roman" w:cs="Times New Roman"/>
          <w:sz w:val="24"/>
          <w:szCs w:val="24"/>
        </w:rPr>
        <w:tab/>
      </w:r>
      <w:r w:rsidRPr="00B76126">
        <w:rPr>
          <w:rFonts w:ascii="Times New Roman" w:hAnsi="Times New Roman" w:cs="Times New Roman"/>
          <w:sz w:val="24"/>
          <w:szCs w:val="24"/>
        </w:rPr>
        <w:tab/>
      </w:r>
      <w:r w:rsidRPr="00B76126">
        <w:rPr>
          <w:rFonts w:ascii="Times New Roman" w:hAnsi="Times New Roman" w:cs="Times New Roman"/>
          <w:sz w:val="24"/>
          <w:szCs w:val="24"/>
        </w:rPr>
        <w:tab/>
        <w:t>Firma _________________________________</w:t>
      </w:r>
    </w:p>
    <w:p w14:paraId="7E19D1D1" w14:textId="2F7A2BBF" w:rsidR="00055308" w:rsidRPr="00055308" w:rsidRDefault="00055308" w:rsidP="00055308">
      <w:pPr>
        <w:jc w:val="both"/>
        <w:rPr>
          <w:rFonts w:ascii="Times New Roman" w:hAnsi="Times New Roman" w:cs="Times New Roman"/>
          <w:sz w:val="20"/>
          <w:szCs w:val="20"/>
        </w:rPr>
      </w:pPr>
      <w:r w:rsidRPr="00055308">
        <w:rPr>
          <w:rFonts w:ascii="Times New Roman" w:hAnsi="Times New Roman" w:cs="Times New Roman"/>
          <w:sz w:val="20"/>
          <w:szCs w:val="20"/>
        </w:rPr>
        <w:t>N.B.: Il presente documento va sottoscritto dal legale rappresentante del concorrente con firma digitale; nel caso di costituendo raggruppamento temporaneo o da consorzio ordinario deve essere sottoscritto da tutti i legali rappresentanti delle imprese che costituiranno il predetto raggruppamento o consorzio. Deve essere allegata copia fotostatica di un documento di identità del/dei sottoscrittore/i</w:t>
      </w:r>
    </w:p>
    <w:sectPr w:rsidR="00055308" w:rsidRPr="00055308" w:rsidSect="00E83EB0">
      <w:headerReference w:type="default" r:id="rId7"/>
      <w:footerReference w:type="even" r:id="rId8"/>
      <w:footerReference w:type="default" r:id="rId9"/>
      <w:pgSz w:w="11906" w:h="16838"/>
      <w:pgMar w:top="284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181BD" w14:textId="77777777" w:rsidR="00E83EB0" w:rsidRDefault="00E83EB0">
      <w:pPr>
        <w:spacing w:after="0" w:line="240" w:lineRule="auto"/>
      </w:pPr>
      <w:r>
        <w:separator/>
      </w:r>
    </w:p>
  </w:endnote>
  <w:endnote w:type="continuationSeparator" w:id="0">
    <w:p w14:paraId="72DCD1FD" w14:textId="77777777" w:rsidR="00E83EB0" w:rsidRDefault="00E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19D8F" w14:textId="77777777" w:rsidR="003601F9" w:rsidRDefault="001941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3B6805D" w14:textId="77777777" w:rsidR="003601F9" w:rsidRDefault="003601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385DE" w14:textId="77777777" w:rsidR="003601F9" w:rsidRDefault="001941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3AF2">
      <w:rPr>
        <w:noProof/>
        <w:color w:val="000000"/>
      </w:rPr>
      <w:t>1</w:t>
    </w:r>
    <w:r>
      <w:rPr>
        <w:color w:val="000000"/>
      </w:rPr>
      <w:fldChar w:fldCharType="end"/>
    </w:r>
  </w:p>
  <w:p w14:paraId="213343F5" w14:textId="77777777" w:rsidR="003601F9" w:rsidRDefault="003601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BC88F" w14:textId="77777777" w:rsidR="00E83EB0" w:rsidRDefault="00E83EB0">
      <w:pPr>
        <w:spacing w:after="0" w:line="240" w:lineRule="auto"/>
      </w:pPr>
      <w:r>
        <w:separator/>
      </w:r>
    </w:p>
  </w:footnote>
  <w:footnote w:type="continuationSeparator" w:id="0">
    <w:p w14:paraId="2735E2B4" w14:textId="77777777" w:rsidR="00E83EB0" w:rsidRDefault="00E8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0D0A6" w14:textId="2400DB78" w:rsidR="003601F9" w:rsidRDefault="00EE5C9B" w:rsidP="00EC2691">
    <w:pPr>
      <w:tabs>
        <w:tab w:val="left" w:pos="3675"/>
      </w:tabs>
      <w:spacing w:line="100" w:lineRule="atLeast"/>
      <w:ind w:hanging="2"/>
      <w:rPr>
        <w:color w:val="000000"/>
      </w:rPr>
    </w:pPr>
    <w:r>
      <w:rPr>
        <w:rFonts w:ascii="Cambria" w:hAnsi="Cambria" w:cs="Cambria"/>
        <w:b/>
        <w:sz w:val="28"/>
      </w:rPr>
      <w:tab/>
    </w:r>
    <w:r w:rsidR="00407DD4">
      <w:rPr>
        <w:rFonts w:ascii="Times New Roman" w:hAnsi="Times New Roman" w:cs="Times New Roman"/>
        <w:noProof/>
        <w:sz w:val="24"/>
        <w:lang w:eastAsia="zh-CN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6F79B3C" wp14:editId="10B8E21A">
              <wp:simplePos x="0" y="0"/>
              <wp:positionH relativeFrom="column">
                <wp:posOffset>1482725</wp:posOffset>
              </wp:positionH>
              <wp:positionV relativeFrom="paragraph">
                <wp:posOffset>110490</wp:posOffset>
              </wp:positionV>
              <wp:extent cx="2495550" cy="482600"/>
              <wp:effectExtent l="0" t="0" r="3175" b="0"/>
              <wp:wrapNone/>
              <wp:docPr id="5025032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B3159" w14:textId="2F2AE04E" w:rsidR="00EC2691" w:rsidRPr="00EF7422" w:rsidRDefault="00EE5C9B" w:rsidP="00EC2691">
                          <w:pPr>
                            <w:spacing w:line="100" w:lineRule="atLeast"/>
                            <w:ind w:firstLine="708"/>
                            <w:rPr>
                              <w:i/>
                              <w:iCs/>
                              <w:color w:val="2F5496" w:themeColor="accent1" w:themeShade="BF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</w:t>
                          </w:r>
                        </w:p>
                        <w:p w14:paraId="6C711A64" w14:textId="7C567D89" w:rsidR="00EE5C9B" w:rsidRPr="00EF7422" w:rsidRDefault="00EE5C9B" w:rsidP="00EE5C9B">
                          <w:pPr>
                            <w:spacing w:line="100" w:lineRule="atLeast"/>
                            <w:ind w:firstLine="708"/>
                            <w:rPr>
                              <w:i/>
                              <w:iCs/>
                              <w:color w:val="2F5496" w:themeColor="accent1" w:themeShade="BF"/>
                            </w:rPr>
                          </w:pPr>
                        </w:p>
                        <w:p w14:paraId="4A0E604B" w14:textId="77777777" w:rsidR="00EE5C9B" w:rsidRPr="00EF7422" w:rsidRDefault="00EE5C9B" w:rsidP="00EE5C9B">
                          <w:pPr>
                            <w:pStyle w:val="Titolo1"/>
                            <w:ind w:left="3" w:firstLine="705"/>
                            <w:rPr>
                              <w:b w:val="0"/>
                              <w:bCs/>
                              <w:i/>
                              <w:iCs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EF7422">
                            <w:rPr>
                              <w:i/>
                              <w:iCs/>
                              <w:color w:val="2F5496" w:themeColor="accent1" w:themeShade="BF"/>
                            </w:rPr>
                            <w:t>Settore Servizi alla Persona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79B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75pt;margin-top:8.7pt;width:196.5pt;height:3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" stroked="f">
              <v:textbox inset="0,0,0,0">
                <w:txbxContent>
                  <w:p w14:paraId="740B3159" w14:textId="2F2AE04E" w:rsidR="00EC2691" w:rsidRPr="00EF7422" w:rsidRDefault="00EE5C9B" w:rsidP="00EC2691">
                    <w:pPr>
                      <w:spacing w:line="100" w:lineRule="atLeast"/>
                      <w:ind w:firstLine="708"/>
                      <w:rPr>
                        <w:i/>
                        <w:iCs/>
                        <w:color w:val="2F5496" w:themeColor="accent1" w:themeShade="BF"/>
                      </w:rPr>
                    </w:pPr>
                    <w:r>
                      <w:rPr>
                        <w:b/>
                        <w:bCs/>
                      </w:rPr>
                      <w:t xml:space="preserve">        </w:t>
                    </w:r>
                  </w:p>
                  <w:p w14:paraId="6C711A64" w14:textId="7C567D89" w:rsidR="00EE5C9B" w:rsidRPr="00EF7422" w:rsidRDefault="00EE5C9B" w:rsidP="00EE5C9B">
                    <w:pPr>
                      <w:spacing w:line="100" w:lineRule="atLeast"/>
                      <w:ind w:firstLine="708"/>
                      <w:rPr>
                        <w:i/>
                        <w:iCs/>
                        <w:color w:val="2F5496" w:themeColor="accent1" w:themeShade="BF"/>
                      </w:rPr>
                    </w:pPr>
                  </w:p>
                  <w:p w14:paraId="4A0E604B" w14:textId="77777777" w:rsidR="00EE5C9B" w:rsidRPr="00EF7422" w:rsidRDefault="00EE5C9B" w:rsidP="00EE5C9B">
                    <w:pPr>
                      <w:pStyle w:val="Titolo1"/>
                      <w:ind w:left="3" w:firstLine="705"/>
                      <w:rPr>
                        <w:b w:val="0"/>
                        <w:bCs/>
                        <w:i/>
                        <w:iCs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EF7422">
                      <w:rPr>
                        <w:i/>
                        <w:iCs/>
                        <w:color w:val="2F5496" w:themeColor="accent1" w:themeShade="BF"/>
                      </w:rPr>
                      <w:t>Settore Servizi alla Persona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055B3"/>
    <w:multiLevelType w:val="hybridMultilevel"/>
    <w:tmpl w:val="962A7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529AC"/>
    <w:multiLevelType w:val="hybridMultilevel"/>
    <w:tmpl w:val="C1E85EF6"/>
    <w:lvl w:ilvl="0" w:tplc="EC6201B6">
      <w:start w:val="1"/>
      <w:numFmt w:val="bullet"/>
      <w:lvlText w:val=""/>
      <w:lvlJc w:val="left"/>
      <w:pPr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167446856">
    <w:abstractNumId w:val="0"/>
  </w:num>
  <w:num w:numId="2" w16cid:durableId="266892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AE"/>
    <w:rsid w:val="00055308"/>
    <w:rsid w:val="001941AE"/>
    <w:rsid w:val="003601F9"/>
    <w:rsid w:val="0039035F"/>
    <w:rsid w:val="003C5150"/>
    <w:rsid w:val="00407DD4"/>
    <w:rsid w:val="00444B43"/>
    <w:rsid w:val="00467790"/>
    <w:rsid w:val="0048016C"/>
    <w:rsid w:val="00516574"/>
    <w:rsid w:val="00520CBF"/>
    <w:rsid w:val="006B33C3"/>
    <w:rsid w:val="006C253D"/>
    <w:rsid w:val="007A488C"/>
    <w:rsid w:val="009F7DCE"/>
    <w:rsid w:val="00B43B2B"/>
    <w:rsid w:val="00B76126"/>
    <w:rsid w:val="00B76AEF"/>
    <w:rsid w:val="00CF53AF"/>
    <w:rsid w:val="00E83EB0"/>
    <w:rsid w:val="00EC2691"/>
    <w:rsid w:val="00ED14E0"/>
    <w:rsid w:val="00EE5C9B"/>
    <w:rsid w:val="00F7134E"/>
    <w:rsid w:val="00FE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1BBD2"/>
  <w15:docId w15:val="{5BC0CF62-82DE-4BE4-AC5B-E27E05E8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1AE"/>
    <w:pPr>
      <w:spacing w:line="259" w:lineRule="auto"/>
      <w:jc w:val="left"/>
    </w:pPr>
    <w:rPr>
      <w:rFonts w:ascii="Calibri" w:eastAsia="Calibri" w:hAnsi="Calibri" w:cs="Calibri"/>
      <w:kern w:val="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41A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41AE"/>
    <w:rPr>
      <w:rFonts w:ascii="Calibri" w:eastAsia="Calibri" w:hAnsi="Calibri" w:cs="Calibri"/>
      <w:b/>
      <w:color w:val="000000"/>
      <w:kern w:val="0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1941AE"/>
    <w:pPr>
      <w:ind w:left="720"/>
      <w:contextualSpacing/>
    </w:pPr>
  </w:style>
  <w:style w:type="paragraph" w:customStyle="1" w:styleId="Contenutotabella">
    <w:name w:val="Contenuto tabella"/>
    <w:basedOn w:val="Normale"/>
    <w:rsid w:val="001941AE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E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C9B"/>
    <w:rPr>
      <w:rFonts w:ascii="Calibri" w:eastAsia="Calibri" w:hAnsi="Calibri" w:cs="Calibri"/>
      <w:kern w:val="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C9B"/>
    <w:rPr>
      <w:rFonts w:ascii="Calibri" w:eastAsia="Calibri" w:hAnsi="Calibri" w:cs="Calibri"/>
      <w:kern w:val="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C2691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Comune Lascari</cp:lastModifiedBy>
  <cp:revision>4</cp:revision>
  <dcterms:created xsi:type="dcterms:W3CDTF">2024-04-03T20:46:00Z</dcterms:created>
  <dcterms:modified xsi:type="dcterms:W3CDTF">2024-04-03T22:02:00Z</dcterms:modified>
</cp:coreProperties>
</file>